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277" w14:textId="77777777" w:rsidR="009A28EF" w:rsidRPr="0099024B" w:rsidRDefault="00A00745" w:rsidP="009A28EF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29285C">
        <w:rPr>
          <w:rFonts w:asciiTheme="minorHAnsi" w:hAnsiTheme="minorHAnsi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99024B" w:rsidRDefault="009A28EF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</w:p>
    <w:p w14:paraId="15E640FD" w14:textId="2FD21FB9" w:rsidR="009A28EF" w:rsidRPr="0099024B" w:rsidRDefault="00954D10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  <w:r w:rsidRPr="00954D10">
        <w:rPr>
          <w:rFonts w:asciiTheme="minorHAnsi" w:hAnsiTheme="minorHAnsi" w:cstheme="minorHAnsi"/>
          <w:spacing w:val="-3"/>
          <w:szCs w:val="24"/>
        </w:rPr>
        <w:t>August</w:t>
      </w:r>
      <w:r w:rsidR="00EB4EAD" w:rsidRPr="00954D10">
        <w:rPr>
          <w:rFonts w:asciiTheme="minorHAnsi" w:hAnsiTheme="minorHAnsi" w:cstheme="minorHAnsi"/>
          <w:spacing w:val="-3"/>
          <w:szCs w:val="24"/>
        </w:rPr>
        <w:t xml:space="preserve"> </w:t>
      </w:r>
      <w:r w:rsidR="007D2FFD">
        <w:rPr>
          <w:rFonts w:asciiTheme="minorHAnsi" w:hAnsiTheme="minorHAnsi" w:cstheme="minorHAnsi"/>
          <w:spacing w:val="-3"/>
          <w:szCs w:val="24"/>
        </w:rPr>
        <w:t xml:space="preserve">7, </w:t>
      </w:r>
      <w:r w:rsidR="0012328A" w:rsidRPr="0079012E">
        <w:rPr>
          <w:rFonts w:asciiTheme="minorHAnsi" w:hAnsiTheme="minorHAnsi" w:cstheme="minorHAnsi"/>
          <w:spacing w:val="-3"/>
          <w:szCs w:val="24"/>
        </w:rPr>
        <w:t>202</w:t>
      </w:r>
      <w:r w:rsidR="00885D4D" w:rsidRPr="0079012E">
        <w:rPr>
          <w:rFonts w:asciiTheme="minorHAnsi" w:hAnsiTheme="minorHAnsi" w:cstheme="minorHAnsi"/>
          <w:spacing w:val="-3"/>
          <w:szCs w:val="24"/>
        </w:rPr>
        <w:t>3</w:t>
      </w:r>
    </w:p>
    <w:p w14:paraId="3D57F4B0" w14:textId="77777777" w:rsidR="00D20466" w:rsidRPr="0099024B" w:rsidRDefault="00D20466" w:rsidP="009A28E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14:paraId="7252E86A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SUBJECT:</w:t>
      </w:r>
      <w:r w:rsidR="00C8113B" w:rsidRPr="0099024B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99024B">
        <w:rPr>
          <w:rFonts w:asciiTheme="minorHAnsi" w:hAnsiTheme="minorHAnsi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99024B" w:rsidRDefault="009A28EF" w:rsidP="009A28EF">
      <w:pPr>
        <w:tabs>
          <w:tab w:val="left" w:pos="-720"/>
        </w:tabs>
        <w:suppressAutoHyphens/>
        <w:ind w:left="360" w:right="-360" w:hanging="360"/>
        <w:rPr>
          <w:rFonts w:asciiTheme="minorHAnsi" w:hAnsiTheme="minorHAnsi" w:cstheme="minorHAnsi"/>
          <w:b/>
          <w:spacing w:val="-3"/>
          <w:szCs w:val="24"/>
        </w:rPr>
      </w:pPr>
    </w:p>
    <w:p w14:paraId="4C285598" w14:textId="77777777" w:rsidR="00FB150D" w:rsidRPr="0099024B" w:rsidRDefault="00A00745" w:rsidP="00E63A7B">
      <w:pPr>
        <w:pStyle w:val="Default"/>
        <w:rPr>
          <w:rFonts w:asciiTheme="minorHAnsi" w:hAnsiTheme="minorHAnsi" w:cstheme="minorHAnsi"/>
          <w:b/>
          <w:spacing w:val="-3"/>
        </w:rPr>
      </w:pPr>
      <w:r w:rsidRPr="0099024B">
        <w:rPr>
          <w:rFonts w:asciiTheme="minorHAnsi" w:hAnsiTheme="minorHAnsi" w:cstheme="minorHAnsi"/>
          <w:b/>
          <w:spacing w:val="-3"/>
        </w:rPr>
        <w:t>RULE</w:t>
      </w:r>
      <w:r w:rsidR="00670598" w:rsidRPr="0099024B">
        <w:rPr>
          <w:rFonts w:asciiTheme="minorHAnsi" w:hAnsiTheme="minorHAnsi" w:cstheme="minorHAnsi"/>
          <w:b/>
          <w:spacing w:val="-3"/>
        </w:rPr>
        <w:t xml:space="preserve"> CITATION</w:t>
      </w:r>
      <w:r w:rsidR="00AF402F" w:rsidRPr="0099024B">
        <w:rPr>
          <w:rFonts w:asciiTheme="minorHAnsi" w:hAnsiTheme="minorHAnsi" w:cstheme="minorHAnsi"/>
          <w:b/>
          <w:spacing w:val="-3"/>
        </w:rPr>
        <w:t>S</w:t>
      </w:r>
      <w:r w:rsidRPr="0099024B">
        <w:rPr>
          <w:rFonts w:asciiTheme="minorHAnsi" w:hAnsiTheme="minorHAnsi" w:cstheme="minorHAnsi"/>
          <w:b/>
          <w:spacing w:val="-3"/>
        </w:rPr>
        <w:t xml:space="preserve">:  </w:t>
      </w:r>
    </w:p>
    <w:p w14:paraId="4268855B" w14:textId="77777777" w:rsidR="0012328A" w:rsidRPr="0099024B" w:rsidRDefault="0012328A" w:rsidP="0012328A">
      <w:pPr>
        <w:pStyle w:val="Default"/>
        <w:rPr>
          <w:rFonts w:asciiTheme="minorHAnsi" w:hAnsiTheme="minorHAnsi" w:cstheme="minorHAnsi"/>
          <w:color w:val="auto"/>
          <w:spacing w:val="-3"/>
        </w:rPr>
      </w:pPr>
    </w:p>
    <w:p w14:paraId="3ED0C56E" w14:textId="7C82373C" w:rsidR="003F0393" w:rsidRDefault="00EB4EAD" w:rsidP="00A0074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AMENDING </w:t>
      </w:r>
      <w:r w:rsidR="00A00745">
        <w:rPr>
          <w:rFonts w:asciiTheme="minorHAnsi" w:hAnsiTheme="minorHAnsi" w:cstheme="minorHAnsi"/>
          <w:b/>
          <w:bCs/>
        </w:rPr>
        <w:t>WAC 415-104-</w:t>
      </w:r>
      <w:r>
        <w:rPr>
          <w:rFonts w:asciiTheme="minorHAnsi" w:hAnsiTheme="minorHAnsi" w:cstheme="minorHAnsi"/>
          <w:b/>
          <w:bCs/>
        </w:rPr>
        <w:t xml:space="preserve">480 – </w:t>
      </w:r>
      <w:r w:rsidRPr="00EB4EAD">
        <w:rPr>
          <w:rFonts w:asciiTheme="minorHAnsi" w:hAnsiTheme="minorHAnsi" w:cstheme="minorHAnsi"/>
        </w:rPr>
        <w:t>Does my disability qualify me for a LEOFF Plan 2 catastrophic duty disability benefit?</w:t>
      </w:r>
    </w:p>
    <w:p w14:paraId="2562320E" w14:textId="17A9CB1C" w:rsidR="00EB4EAD" w:rsidRPr="00A00745" w:rsidRDefault="00EB4EAD" w:rsidP="00A00745">
      <w:pPr>
        <w:pStyle w:val="Default"/>
        <w:rPr>
          <w:rFonts w:ascii="Arial" w:hAnsi="Arial" w:cs="Arial"/>
        </w:rPr>
      </w:pPr>
      <w:r>
        <w:rPr>
          <w:rFonts w:asciiTheme="minorHAnsi" w:hAnsiTheme="minorHAnsi" w:cstheme="minorHAnsi"/>
        </w:rPr>
        <w:br/>
      </w:r>
      <w:r w:rsidRPr="00EB4EAD">
        <w:rPr>
          <w:rFonts w:asciiTheme="minorHAnsi" w:hAnsiTheme="minorHAnsi" w:cstheme="minorHAnsi"/>
          <w:b/>
          <w:bCs/>
        </w:rPr>
        <w:t>NEW SECTION: WAC 415-104-4801</w:t>
      </w:r>
      <w:r>
        <w:rPr>
          <w:rFonts w:asciiTheme="minorHAnsi" w:hAnsiTheme="minorHAnsi" w:cstheme="minorHAnsi"/>
        </w:rPr>
        <w:t xml:space="preserve"> </w:t>
      </w:r>
      <w:r w:rsidRPr="00EB4EAD"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</w:rPr>
        <w:t>Medical reimbursement for LEOFF 2 catastrophically disabled members.</w:t>
      </w:r>
    </w:p>
    <w:p w14:paraId="6A32F0D7" w14:textId="77777777" w:rsidR="0099024B" w:rsidRPr="0099024B" w:rsidRDefault="0099024B" w:rsidP="0099024B">
      <w:pPr>
        <w:pStyle w:val="Default"/>
        <w:rPr>
          <w:rFonts w:asciiTheme="minorHAnsi" w:hAnsiTheme="minorHAnsi" w:cstheme="minorHAnsi"/>
        </w:rPr>
      </w:pPr>
    </w:p>
    <w:p w14:paraId="1B5A4B00" w14:textId="232D9E5D" w:rsidR="00A00745" w:rsidRPr="00A00745" w:rsidRDefault="00A00745" w:rsidP="000A66D7">
      <w:pPr>
        <w:tabs>
          <w:tab w:val="left" w:pos="360"/>
        </w:tabs>
        <w:rPr>
          <w:rStyle w:val="Strong"/>
          <w:rFonts w:asciiTheme="minorHAnsi" w:hAnsiTheme="minorHAnsi" w:cstheme="minorHAnsi"/>
          <w:b w:val="0"/>
          <w:bCs w:val="0"/>
          <w:color w:val="111111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REASON FOR ADOPTION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: </w:t>
      </w:r>
      <w:r w:rsidR="00E92CA5" w:rsidRPr="00E92CA5">
        <w:rPr>
          <w:rFonts w:asciiTheme="minorHAnsi" w:hAnsiTheme="minorHAnsi" w:cstheme="minorHAnsi"/>
          <w:color w:val="111111"/>
        </w:rPr>
        <w:t xml:space="preserve">To </w:t>
      </w:r>
      <w:r w:rsidR="00EB4EAD">
        <w:rPr>
          <w:rFonts w:asciiTheme="minorHAnsi" w:hAnsiTheme="minorHAnsi" w:cstheme="minorHAnsi"/>
          <w:color w:val="111111"/>
        </w:rPr>
        <w:t>provide clarification regarding reimbursement of medical premiums for LEOFF Plan 2 members who are catastrophically disabled in the line of duty.</w:t>
      </w:r>
    </w:p>
    <w:p w14:paraId="38FF8A2E" w14:textId="77777777" w:rsidR="0012328A" w:rsidRPr="0099024B" w:rsidRDefault="0012328A" w:rsidP="000A66D7">
      <w:pPr>
        <w:tabs>
          <w:tab w:val="left" w:pos="360"/>
        </w:tabs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3E64E0C6" w14:textId="37FEA775" w:rsidR="002A5B07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HEARING:</w:t>
      </w:r>
      <w:r w:rsidRPr="0099024B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980FCD">
        <w:rPr>
          <w:rFonts w:asciiTheme="minorHAnsi" w:hAnsiTheme="minorHAnsi" w:cstheme="minorHAnsi"/>
          <w:bCs/>
          <w:spacing w:val="-3"/>
          <w:szCs w:val="24"/>
        </w:rPr>
        <w:t xml:space="preserve">July </w:t>
      </w:r>
      <w:r w:rsidR="00EB4EAD">
        <w:rPr>
          <w:rFonts w:asciiTheme="minorHAnsi" w:hAnsiTheme="minorHAnsi" w:cstheme="minorHAnsi"/>
          <w:bCs/>
          <w:spacing w:val="-3"/>
          <w:szCs w:val="24"/>
        </w:rPr>
        <w:t>28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, 202</w:t>
      </w:r>
      <w:r w:rsidR="00885D4D">
        <w:rPr>
          <w:rFonts w:asciiTheme="minorHAnsi" w:hAnsiTheme="minorHAnsi" w:cstheme="minorHAnsi"/>
          <w:bCs/>
          <w:spacing w:val="-3"/>
          <w:szCs w:val="24"/>
        </w:rPr>
        <w:t>3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 xml:space="preserve">, </w:t>
      </w:r>
      <w:r w:rsidR="00EB4EAD">
        <w:rPr>
          <w:rFonts w:asciiTheme="minorHAnsi" w:hAnsiTheme="minorHAnsi" w:cstheme="minorHAnsi"/>
          <w:bCs/>
          <w:spacing w:val="-3"/>
          <w:szCs w:val="24"/>
        </w:rPr>
        <w:t>10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:</w:t>
      </w:r>
      <w:r w:rsidR="0012328A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E92CA5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980FCD">
        <w:rPr>
          <w:rFonts w:asciiTheme="minorHAnsi" w:hAnsiTheme="minorHAnsi" w:cstheme="minorHAnsi"/>
          <w:bCs/>
          <w:spacing w:val="-3"/>
          <w:szCs w:val="24"/>
        </w:rPr>
        <w:t>a</w:t>
      </w:r>
      <w:r w:rsidR="00E92CA5">
        <w:rPr>
          <w:rFonts w:asciiTheme="minorHAnsi" w:hAnsiTheme="minorHAnsi" w:cstheme="minorHAnsi"/>
          <w:bCs/>
          <w:spacing w:val="-3"/>
          <w:szCs w:val="24"/>
        </w:rPr>
        <w:t>.m.</w:t>
      </w:r>
    </w:p>
    <w:p w14:paraId="3F0FF282" w14:textId="77777777" w:rsidR="002A5B07" w:rsidRPr="0099024B" w:rsidRDefault="002A5B07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1D73240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3"/>
          <w:szCs w:val="24"/>
        </w:rPr>
      </w:pPr>
      <w:r w:rsidRPr="00C3392D">
        <w:rPr>
          <w:rFonts w:asciiTheme="minorHAnsi" w:hAnsiTheme="minorHAnsi" w:cstheme="minorHAnsi"/>
          <w:b/>
          <w:bCs/>
          <w:spacing w:val="-3"/>
          <w:szCs w:val="24"/>
        </w:rPr>
        <w:t xml:space="preserve">SUMMARY OF COMMENTS: </w:t>
      </w:r>
      <w:r w:rsidR="00C3392D" w:rsidRPr="0029285C">
        <w:rPr>
          <w:rFonts w:asciiTheme="minorHAnsi" w:hAnsiTheme="minorHAnsi" w:cstheme="minorHAnsi"/>
          <w:spacing w:val="-3"/>
          <w:szCs w:val="24"/>
        </w:rPr>
        <w:t>None.</w:t>
      </w:r>
    </w:p>
    <w:p w14:paraId="17AFB6F7" w14:textId="77777777" w:rsidR="009A28EF" w:rsidRPr="0099024B" w:rsidRDefault="009A28EF" w:rsidP="009A28EF">
      <w:p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</w:p>
    <w:p w14:paraId="4B0AE2EB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DIFFERENCES IN TEXT: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885D4D">
        <w:rPr>
          <w:rFonts w:asciiTheme="minorHAnsi" w:hAnsiTheme="minorHAnsi" w:cstheme="minorHAnsi"/>
          <w:spacing w:val="-3"/>
          <w:szCs w:val="24"/>
        </w:rPr>
        <w:t>None.</w:t>
      </w:r>
    </w:p>
    <w:p w14:paraId="7BB02C41" w14:textId="77777777" w:rsidR="000A66D7" w:rsidRPr="0099024B" w:rsidRDefault="000A66D7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309EC67B" w14:textId="77777777" w:rsidR="00F51C51" w:rsidRPr="0099024B" w:rsidRDefault="00F51C51" w:rsidP="00DD7DDC">
      <w:pPr>
        <w:rPr>
          <w:rFonts w:asciiTheme="minorHAnsi" w:eastAsiaTheme="minorEastAsia" w:hAnsiTheme="minorHAnsi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bCs/>
          <w:noProof/>
          <w:szCs w:val="24"/>
        </w:rPr>
      </w:pPr>
      <w:r>
        <w:rPr>
          <w:rFonts w:asciiTheme="minorHAnsi" w:eastAsiaTheme="minorEastAsia" w:hAnsiTheme="minorHAnsi" w:cstheme="minorHAnsi"/>
          <w:b/>
          <w:bCs/>
          <w:noProof/>
          <w:szCs w:val="24"/>
        </w:rPr>
        <w:t>Bianca Stoner</w:t>
      </w:r>
    </w:p>
    <w:p w14:paraId="360EA67F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Rules Coordinator</w:t>
      </w:r>
    </w:p>
    <w:p w14:paraId="6B1616F3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drs.</w:t>
      </w:r>
      <w:hyperlink r:id="rId12" w:history="1">
        <w:r w:rsidRPr="0099024B">
          <w:rPr>
            <w:rStyle w:val="Hyperlink"/>
            <w:rFonts w:asciiTheme="minorHAnsi" w:eastAsiaTheme="minorEastAsia" w:hAnsiTheme="minorHAnsi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99024B">
        <w:rPr>
          <w:rFonts w:asciiTheme="minorHAnsi" w:eastAsiaTheme="minorEastAsia" w:hAnsiTheme="minorHAnsi" w:cstheme="minorHAnsi"/>
          <w:b/>
          <w:noProof/>
          <w:szCs w:val="24"/>
        </w:rPr>
        <w:t xml:space="preserve"> </w:t>
      </w:r>
    </w:p>
    <w:p w14:paraId="497B46B0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360.664.7</w:t>
      </w:r>
      <w:bookmarkEnd w:id="0"/>
      <w:r w:rsidR="00885D4D">
        <w:rPr>
          <w:rFonts w:asciiTheme="minorHAnsi" w:eastAsiaTheme="minorEastAsia" w:hAnsiTheme="minorHAnsi" w:cstheme="minorHAnsi"/>
          <w:noProof/>
          <w:szCs w:val="24"/>
        </w:rPr>
        <w:t>29</w:t>
      </w:r>
      <w:r w:rsidR="000A66D7" w:rsidRPr="0099024B">
        <w:rPr>
          <w:rFonts w:asciiTheme="minorHAnsi" w:eastAsiaTheme="minorEastAsia" w:hAnsiTheme="minorHAnsi" w:cstheme="minorHAnsi"/>
          <w:noProof/>
          <w:szCs w:val="24"/>
        </w:rPr>
        <w:t>1</w:t>
      </w:r>
    </w:p>
    <w:sectPr w:rsidR="00DD7DDC" w:rsidRPr="0099024B" w:rsidSect="00AB0313">
      <w:headerReference w:type="default" r:id="rId13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AF83" w14:textId="77777777" w:rsidR="00AD45ED" w:rsidRDefault="00AD45ED">
      <w:r>
        <w:separator/>
      </w:r>
    </w:p>
  </w:endnote>
  <w:endnote w:type="continuationSeparator" w:id="0">
    <w:p w14:paraId="506F3D5A" w14:textId="77777777" w:rsidR="00AD45ED" w:rsidRDefault="00AD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F596" w14:textId="77777777" w:rsidR="00AD45ED" w:rsidRDefault="00AD45ED">
      <w:r>
        <w:separator/>
      </w:r>
    </w:p>
  </w:footnote>
  <w:footnote w:type="continuationSeparator" w:id="0">
    <w:p w14:paraId="1FAEDA58" w14:textId="77777777" w:rsidR="00AD45ED" w:rsidRDefault="00AD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F6B9A"/>
    <w:rsid w:val="0012328A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32001B"/>
    <w:rsid w:val="003370F6"/>
    <w:rsid w:val="00370A74"/>
    <w:rsid w:val="003E64B1"/>
    <w:rsid w:val="003F0393"/>
    <w:rsid w:val="003F1FA7"/>
    <w:rsid w:val="00407245"/>
    <w:rsid w:val="00426CED"/>
    <w:rsid w:val="00431926"/>
    <w:rsid w:val="00473BFD"/>
    <w:rsid w:val="0049315B"/>
    <w:rsid w:val="004B4390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A7E60"/>
    <w:rsid w:val="006C08D1"/>
    <w:rsid w:val="006D04D0"/>
    <w:rsid w:val="006D30D1"/>
    <w:rsid w:val="006E2865"/>
    <w:rsid w:val="00743D33"/>
    <w:rsid w:val="007770F8"/>
    <w:rsid w:val="0078650B"/>
    <w:rsid w:val="00786E33"/>
    <w:rsid w:val="0079012E"/>
    <w:rsid w:val="007B50C2"/>
    <w:rsid w:val="007C4B69"/>
    <w:rsid w:val="007D2FFD"/>
    <w:rsid w:val="007E4625"/>
    <w:rsid w:val="0081435D"/>
    <w:rsid w:val="008241D4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80FCD"/>
    <w:rsid w:val="00983542"/>
    <w:rsid w:val="0099024B"/>
    <w:rsid w:val="009A28EF"/>
    <w:rsid w:val="009B2594"/>
    <w:rsid w:val="009B58CD"/>
    <w:rsid w:val="00A00745"/>
    <w:rsid w:val="00A33277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C41D4"/>
    <w:rsid w:val="00BD7A9C"/>
    <w:rsid w:val="00C27D67"/>
    <w:rsid w:val="00C3392D"/>
    <w:rsid w:val="00C419F1"/>
    <w:rsid w:val="00C724EF"/>
    <w:rsid w:val="00C8113B"/>
    <w:rsid w:val="00CE2E86"/>
    <w:rsid w:val="00CF2EB8"/>
    <w:rsid w:val="00D14E20"/>
    <w:rsid w:val="00D20466"/>
    <w:rsid w:val="00D47525"/>
    <w:rsid w:val="00D47A4C"/>
    <w:rsid w:val="00DA0DE1"/>
    <w:rsid w:val="00DB6591"/>
    <w:rsid w:val="00DB723A"/>
    <w:rsid w:val="00DD7DDC"/>
    <w:rsid w:val="00E07316"/>
    <w:rsid w:val="00E36079"/>
    <w:rsid w:val="00E50300"/>
    <w:rsid w:val="00E63A7B"/>
    <w:rsid w:val="00E92CA5"/>
    <w:rsid w:val="00E95752"/>
    <w:rsid w:val="00EA0F19"/>
    <w:rsid w:val="00EA5272"/>
    <w:rsid w:val="00EB4EAD"/>
    <w:rsid w:val="00EC1686"/>
    <w:rsid w:val="00F26402"/>
    <w:rsid w:val="00F419B8"/>
    <w:rsid w:val="00F437DE"/>
    <w:rsid w:val="00F51C51"/>
    <w:rsid w:val="00F92B5E"/>
    <w:rsid w:val="00FB150D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ules@dr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E7E76E7B00A4784D9DCF70A182BEF" ma:contentTypeVersion="3" ma:contentTypeDescription="Create a new document." ma:contentTypeScope="" ma:versionID="cec96a048d4876066d1b815b8c80e019">
  <xsd:schema xmlns:xsd="http://www.w3.org/2001/XMLSchema" xmlns:xs="http://www.w3.org/2001/XMLSchema" xmlns:p="http://schemas.microsoft.com/office/2006/metadata/properties" xmlns:ns1="http://schemas.microsoft.com/sharepoint/v3" xmlns:ns2="d6383b71-69e6-4fd2-b52c-e4fc40c50213" targetNamespace="http://schemas.microsoft.com/office/2006/metadata/properties" ma:root="true" ma:fieldsID="c63b66ac241b42f959ace1998a3cb98d" ns1:_="" ns2:_="">
    <xsd:import namespace="http://schemas.microsoft.com/sharepoint/v3"/>
    <xsd:import namespace="d6383b71-69e6-4fd2-b52c-e4fc40c502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83b71-69e6-4fd2-b52c-e4fc40c502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383b71-69e6-4fd2-b52c-e4fc40c50213">TEAMNET-6-42</_dlc_DocId>
    <_dlc_DocIdUrl xmlns="d6383b71-69e6-4fd2-b52c-e4fc40c50213">
      <Url>http://teamnet.drs.wa.gov/Comm/_layouts/15/DocIdRedir.aspx?ID=TEAMNET-6-42</Url>
      <Description>TEAMNET-6-42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F8089-63F5-49AE-924A-CC2BBC7B3A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03C70-3033-4C44-AC0D-99AAB4F03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383b71-69e6-4fd2-b52c-e4fc40c50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d6383b71-69e6-4fd2-b52c-e4fc40c5021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17</cp:revision>
  <cp:lastPrinted>2021-12-07T23:56:00Z</cp:lastPrinted>
  <dcterms:created xsi:type="dcterms:W3CDTF">2022-07-06T22:07:00Z</dcterms:created>
  <dcterms:modified xsi:type="dcterms:W3CDTF">2023-09-06T23:28:00Z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0x010100EC7E7E76E7B00A4784D9DCF70A182BEF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