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432E4341" w:rsidR="009A28EF" w:rsidRPr="00730BF8" w:rsidRDefault="00131D1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>June 28,</w:t>
      </w:r>
      <w:r w:rsidR="0012328A" w:rsidRPr="00730BF8">
        <w:rPr>
          <w:rFonts w:ascii="Aptos" w:hAnsi="Aptos" w:cstheme="minorHAnsi"/>
          <w:spacing w:val="-3"/>
          <w:szCs w:val="24"/>
        </w:rPr>
        <w:t xml:space="preserve"> 202</w:t>
      </w:r>
      <w:r w:rsidR="007E3C21" w:rsidRPr="00730BF8">
        <w:rPr>
          <w:rFonts w:ascii="Aptos" w:hAnsi="Aptos" w:cstheme="minorHAnsi"/>
          <w:spacing w:val="-3"/>
          <w:szCs w:val="24"/>
        </w:rPr>
        <w:t>4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755A7A5D" w14:textId="70D47F95" w:rsidR="00FB5462" w:rsidRPr="00730BF8" w:rsidRDefault="00A00745" w:rsidP="00A00745">
      <w:pPr>
        <w:pStyle w:val="Default"/>
        <w:rPr>
          <w:rFonts w:ascii="Aptos" w:hAnsi="Aptos" w:cstheme="minorHAnsi"/>
          <w:b/>
          <w:spacing w:val="-3"/>
        </w:rPr>
      </w:pPr>
      <w:r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 w:rsidRPr="00730BF8">
        <w:rPr>
          <w:rFonts w:ascii="Aptos" w:hAnsi="Aptos" w:cstheme="minorHAnsi"/>
          <w:b/>
          <w:spacing w:val="-3"/>
        </w:rPr>
        <w:t xml:space="preserve">:  </w:t>
      </w:r>
    </w:p>
    <w:p w14:paraId="68BF822C" w14:textId="77777777" w:rsidR="00FB5462" w:rsidRPr="00730BF8" w:rsidRDefault="00FB5462" w:rsidP="00A00745">
      <w:pPr>
        <w:pStyle w:val="Default"/>
        <w:rPr>
          <w:rFonts w:ascii="Aptos" w:hAnsi="Aptos" w:cstheme="minorHAnsi"/>
        </w:rPr>
      </w:pPr>
    </w:p>
    <w:p w14:paraId="74762285" w14:textId="1CCEDE4D" w:rsidR="00FB5462" w:rsidRPr="00730BF8" w:rsidRDefault="00FB5462" w:rsidP="00A00745">
      <w:pPr>
        <w:pStyle w:val="Default"/>
        <w:rPr>
          <w:rFonts w:ascii="Aptos" w:hAnsi="Aptos" w:cstheme="minorHAnsi"/>
          <w:b/>
          <w:bCs/>
        </w:rPr>
      </w:pPr>
      <w:r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  <w:r w:rsidR="00730BF8" w:rsidRPr="00730BF8">
        <w:rPr>
          <w:rFonts w:ascii="Aptos" w:hAnsi="Aptos" w:cstheme="minorHAnsi"/>
          <w:b/>
          <w:bCs/>
        </w:rPr>
        <w:t>s</w:t>
      </w:r>
    </w:p>
    <w:p w14:paraId="3109F07E" w14:textId="5072B4E3" w:rsidR="00B75139" w:rsidRPr="00730BF8" w:rsidRDefault="00B75139" w:rsidP="0099024B">
      <w:pPr>
        <w:pStyle w:val="Default"/>
        <w:rPr>
          <w:rFonts w:ascii="Aptos" w:hAnsi="Aptos" w:cstheme="minorHAnsi"/>
        </w:rPr>
      </w:pPr>
      <w:r>
        <w:rPr>
          <w:rFonts w:ascii="Aptos" w:hAnsi="Aptos" w:cstheme="minorHAnsi"/>
        </w:rPr>
        <w:t>415-104-4801 – Medical reimbursement for LEOFF 2 catastrophically disabled members</w:t>
      </w:r>
      <w:r>
        <w:rPr>
          <w:rFonts w:ascii="Aptos" w:hAnsi="Aptos" w:cstheme="minorHAnsi"/>
        </w:rPr>
        <w:br/>
      </w:r>
    </w:p>
    <w:p w14:paraId="1B5A4B00" w14:textId="6A8D2A8F" w:rsidR="00A00745" w:rsidRPr="00730BF8" w:rsidRDefault="00A00745" w:rsidP="000A66D7">
      <w:pPr>
        <w:tabs>
          <w:tab w:val="left" w:pos="360"/>
        </w:tabs>
        <w:rPr>
          <w:rStyle w:val="Strong"/>
          <w:rFonts w:ascii="Aptos" w:hAnsi="Aptos" w:cstheme="minorHAnsi"/>
          <w:b w:val="0"/>
          <w:bCs w:val="0"/>
          <w:color w:val="111111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REASON FOR ADOPTION</w:t>
      </w:r>
      <w:r w:rsidRPr="00730BF8">
        <w:rPr>
          <w:rFonts w:ascii="Aptos" w:hAnsi="Aptos" w:cstheme="minorHAnsi"/>
          <w:spacing w:val="-3"/>
          <w:szCs w:val="24"/>
        </w:rPr>
        <w:t>:</w:t>
      </w:r>
      <w:r w:rsidR="00C7342E" w:rsidRPr="00C7342E">
        <w:rPr>
          <w:rFonts w:ascii="Arial" w:hAnsi="Arial"/>
          <w:bCs/>
          <w:sz w:val="20"/>
        </w:rPr>
        <w:t xml:space="preserve"> </w:t>
      </w:r>
      <w:r w:rsidR="00D53074">
        <w:rPr>
          <w:rStyle w:val="Strong"/>
          <w:rFonts w:ascii="Aptos" w:hAnsi="Aptos" w:cstheme="minorHAnsi"/>
          <w:b w:val="0"/>
          <w:bCs w:val="0"/>
          <w:color w:val="111111"/>
          <w:szCs w:val="24"/>
        </w:rPr>
        <w:t>Providing further clarification regarding reimbursement of medical premiums for LEOFF Plan 2 members who are catastrophically disabled in the line of duty.</w:t>
      </w:r>
    </w:p>
    <w:p w14:paraId="38FF8A2E" w14:textId="77777777" w:rsidR="0012328A" w:rsidRPr="00730BF8" w:rsidRDefault="0012328A" w:rsidP="000A66D7">
      <w:pPr>
        <w:tabs>
          <w:tab w:val="left" w:pos="360"/>
        </w:tabs>
        <w:rPr>
          <w:rFonts w:ascii="Aptos" w:hAnsi="Aptos" w:cstheme="minorHAnsi"/>
          <w:b/>
          <w:bCs/>
          <w:spacing w:val="-3"/>
          <w:szCs w:val="24"/>
        </w:rPr>
      </w:pPr>
    </w:p>
    <w:p w14:paraId="3E64E0C6" w14:textId="19EB5803" w:rsidR="002A5B07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HEARING:</w:t>
      </w:r>
      <w:r w:rsidRPr="00730BF8">
        <w:rPr>
          <w:rFonts w:ascii="Aptos" w:hAnsi="Aptos" w:cstheme="minorHAnsi"/>
          <w:bCs/>
          <w:spacing w:val="-3"/>
          <w:szCs w:val="24"/>
        </w:rPr>
        <w:t xml:space="preserve"> </w:t>
      </w:r>
      <w:r w:rsidR="00967905">
        <w:rPr>
          <w:rFonts w:ascii="Aptos" w:hAnsi="Aptos" w:cstheme="minorHAnsi"/>
          <w:bCs/>
          <w:spacing w:val="-3"/>
          <w:szCs w:val="24"/>
        </w:rPr>
        <w:t>June 4</w:t>
      </w:r>
      <w:r w:rsidR="00695955">
        <w:rPr>
          <w:rFonts w:ascii="Aptos" w:hAnsi="Aptos" w:cstheme="minorHAnsi"/>
          <w:bCs/>
          <w:spacing w:val="-3"/>
          <w:szCs w:val="24"/>
        </w:rPr>
        <w:t>, 2024</w:t>
      </w:r>
      <w:r w:rsidR="00F31FA2">
        <w:rPr>
          <w:rFonts w:ascii="Aptos" w:hAnsi="Aptos" w:cstheme="minorHAnsi"/>
          <w:bCs/>
          <w:spacing w:val="-3"/>
          <w:szCs w:val="24"/>
        </w:rPr>
        <w:t xml:space="preserve">, at </w:t>
      </w:r>
      <w:r w:rsidR="00967905">
        <w:rPr>
          <w:rFonts w:ascii="Aptos" w:hAnsi="Aptos" w:cstheme="minorHAnsi"/>
          <w:bCs/>
          <w:spacing w:val="-3"/>
          <w:szCs w:val="24"/>
        </w:rPr>
        <w:t>4</w:t>
      </w:r>
      <w:r w:rsidR="00F31FA2">
        <w:rPr>
          <w:rFonts w:ascii="Aptos" w:hAnsi="Aptos" w:cstheme="minorHAnsi"/>
          <w:bCs/>
          <w:spacing w:val="-3"/>
          <w:szCs w:val="24"/>
        </w:rPr>
        <w:t xml:space="preserve">:00 </w:t>
      </w:r>
      <w:r w:rsidR="008538F1">
        <w:rPr>
          <w:rFonts w:ascii="Aptos" w:hAnsi="Aptos" w:cstheme="minorHAnsi"/>
          <w:bCs/>
          <w:spacing w:val="-3"/>
          <w:szCs w:val="24"/>
        </w:rPr>
        <w:t>p</w:t>
      </w:r>
      <w:r w:rsidR="00F31FA2">
        <w:rPr>
          <w:rFonts w:ascii="Aptos" w:hAnsi="Aptos" w:cstheme="minorHAnsi"/>
          <w:bCs/>
          <w:spacing w:val="-3"/>
          <w:szCs w:val="24"/>
        </w:rPr>
        <w:t>.m.</w:t>
      </w:r>
    </w:p>
    <w:p w14:paraId="3F0FF282" w14:textId="77777777" w:rsidR="002A5B07" w:rsidRPr="00730BF8" w:rsidRDefault="002A5B07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</w:p>
    <w:p w14:paraId="61D73240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None.</w:t>
      </w:r>
    </w:p>
    <w:p w14:paraId="17AFB6F7" w14:textId="77777777" w:rsidR="009A28EF" w:rsidRPr="00730BF8" w:rsidRDefault="009A28EF" w:rsidP="009A28EF">
      <w:pPr>
        <w:tabs>
          <w:tab w:val="left" w:pos="-720"/>
        </w:tabs>
        <w:suppressAutoHyphens/>
        <w:rPr>
          <w:rFonts w:ascii="Aptos" w:hAnsi="Aptos" w:cstheme="minorHAnsi"/>
          <w:szCs w:val="24"/>
        </w:rPr>
      </w:pPr>
    </w:p>
    <w:p w14:paraId="4B0AE2EB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None.</w:t>
      </w:r>
    </w:p>
    <w:p w14:paraId="309EC67B" w14:textId="77777777" w:rsidR="00F51C51" w:rsidRPr="00730BF8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1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B0313">
      <w:headerReference w:type="default" r:id="rId12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60776" w14:textId="77777777" w:rsidR="00B819DC" w:rsidRDefault="00B819DC">
      <w:r>
        <w:separator/>
      </w:r>
    </w:p>
  </w:endnote>
  <w:endnote w:type="continuationSeparator" w:id="0">
    <w:p w14:paraId="27E353FA" w14:textId="77777777" w:rsidR="00B819DC" w:rsidRDefault="00B8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0188A" w14:textId="77777777" w:rsidR="00B819DC" w:rsidRDefault="00B819DC">
      <w:r>
        <w:separator/>
      </w:r>
    </w:p>
  </w:footnote>
  <w:footnote w:type="continuationSeparator" w:id="0">
    <w:p w14:paraId="5E554131" w14:textId="77777777" w:rsidR="00B819DC" w:rsidRDefault="00B8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6EBE"/>
    <w:rsid w:val="00074078"/>
    <w:rsid w:val="000A66D7"/>
    <w:rsid w:val="000D288A"/>
    <w:rsid w:val="000F634B"/>
    <w:rsid w:val="000F6B9A"/>
    <w:rsid w:val="0012328A"/>
    <w:rsid w:val="00131D1F"/>
    <w:rsid w:val="00197FC9"/>
    <w:rsid w:val="001D72F5"/>
    <w:rsid w:val="001E6BCD"/>
    <w:rsid w:val="001F4F04"/>
    <w:rsid w:val="002236A3"/>
    <w:rsid w:val="002246C4"/>
    <w:rsid w:val="00266EC7"/>
    <w:rsid w:val="002816D3"/>
    <w:rsid w:val="0029285C"/>
    <w:rsid w:val="002A5B07"/>
    <w:rsid w:val="002A7B82"/>
    <w:rsid w:val="002C064F"/>
    <w:rsid w:val="002D4BD5"/>
    <w:rsid w:val="002D692F"/>
    <w:rsid w:val="0032001B"/>
    <w:rsid w:val="003370F6"/>
    <w:rsid w:val="00370A74"/>
    <w:rsid w:val="003E64B1"/>
    <w:rsid w:val="003F0393"/>
    <w:rsid w:val="003F1FA7"/>
    <w:rsid w:val="004048E2"/>
    <w:rsid w:val="00407245"/>
    <w:rsid w:val="00426CED"/>
    <w:rsid w:val="00431926"/>
    <w:rsid w:val="00435996"/>
    <w:rsid w:val="0043771A"/>
    <w:rsid w:val="00473BFD"/>
    <w:rsid w:val="0049315B"/>
    <w:rsid w:val="004B4390"/>
    <w:rsid w:val="004D1318"/>
    <w:rsid w:val="005012D1"/>
    <w:rsid w:val="00504841"/>
    <w:rsid w:val="00525B4B"/>
    <w:rsid w:val="0053083A"/>
    <w:rsid w:val="00531D70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95955"/>
    <w:rsid w:val="006A7E60"/>
    <w:rsid w:val="006C08D1"/>
    <w:rsid w:val="006D04D0"/>
    <w:rsid w:val="006D30D1"/>
    <w:rsid w:val="006E2865"/>
    <w:rsid w:val="00730BF8"/>
    <w:rsid w:val="00743D33"/>
    <w:rsid w:val="0076184D"/>
    <w:rsid w:val="007770F8"/>
    <w:rsid w:val="0078650B"/>
    <w:rsid w:val="00786E33"/>
    <w:rsid w:val="0079012E"/>
    <w:rsid w:val="007B50C2"/>
    <w:rsid w:val="007C4B69"/>
    <w:rsid w:val="007D6B18"/>
    <w:rsid w:val="007E3C21"/>
    <w:rsid w:val="007E4625"/>
    <w:rsid w:val="0080179B"/>
    <w:rsid w:val="0081435D"/>
    <w:rsid w:val="008241D4"/>
    <w:rsid w:val="008538F1"/>
    <w:rsid w:val="00856F95"/>
    <w:rsid w:val="00863C90"/>
    <w:rsid w:val="00885D4D"/>
    <w:rsid w:val="00892281"/>
    <w:rsid w:val="008B5101"/>
    <w:rsid w:val="008E17D4"/>
    <w:rsid w:val="008F2FFA"/>
    <w:rsid w:val="008F5E08"/>
    <w:rsid w:val="00905CE3"/>
    <w:rsid w:val="009144B9"/>
    <w:rsid w:val="00947FE8"/>
    <w:rsid w:val="00954D10"/>
    <w:rsid w:val="00967905"/>
    <w:rsid w:val="0097655E"/>
    <w:rsid w:val="00980FCD"/>
    <w:rsid w:val="00983542"/>
    <w:rsid w:val="0099024B"/>
    <w:rsid w:val="009A28EF"/>
    <w:rsid w:val="009B2594"/>
    <w:rsid w:val="009B58CD"/>
    <w:rsid w:val="009F4DA0"/>
    <w:rsid w:val="00A00745"/>
    <w:rsid w:val="00A33277"/>
    <w:rsid w:val="00A35CF2"/>
    <w:rsid w:val="00A379B8"/>
    <w:rsid w:val="00A46494"/>
    <w:rsid w:val="00A909ED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3233C"/>
    <w:rsid w:val="00B75139"/>
    <w:rsid w:val="00B80751"/>
    <w:rsid w:val="00B819DC"/>
    <w:rsid w:val="00BC41D4"/>
    <w:rsid w:val="00BD7A9C"/>
    <w:rsid w:val="00C27D67"/>
    <w:rsid w:val="00C3392D"/>
    <w:rsid w:val="00C419F1"/>
    <w:rsid w:val="00C724EF"/>
    <w:rsid w:val="00C7342E"/>
    <w:rsid w:val="00C8113B"/>
    <w:rsid w:val="00CE2E86"/>
    <w:rsid w:val="00CF2EB8"/>
    <w:rsid w:val="00D14E20"/>
    <w:rsid w:val="00D20466"/>
    <w:rsid w:val="00D47525"/>
    <w:rsid w:val="00D47A4C"/>
    <w:rsid w:val="00D53074"/>
    <w:rsid w:val="00D861DA"/>
    <w:rsid w:val="00DA0DE1"/>
    <w:rsid w:val="00DB6591"/>
    <w:rsid w:val="00DB723A"/>
    <w:rsid w:val="00DD7DDC"/>
    <w:rsid w:val="00E07316"/>
    <w:rsid w:val="00E36079"/>
    <w:rsid w:val="00E50300"/>
    <w:rsid w:val="00E63A7B"/>
    <w:rsid w:val="00E67B04"/>
    <w:rsid w:val="00E92CA5"/>
    <w:rsid w:val="00E95752"/>
    <w:rsid w:val="00EA0F19"/>
    <w:rsid w:val="00EA5272"/>
    <w:rsid w:val="00EB4EAD"/>
    <w:rsid w:val="00EC1686"/>
    <w:rsid w:val="00EC3685"/>
    <w:rsid w:val="00F26402"/>
    <w:rsid w:val="00F31FA2"/>
    <w:rsid w:val="00F419B8"/>
    <w:rsid w:val="00F437DE"/>
    <w:rsid w:val="00F51C51"/>
    <w:rsid w:val="00F73123"/>
    <w:rsid w:val="00F92B5E"/>
    <w:rsid w:val="00FB150D"/>
    <w:rsid w:val="00FB5462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0821-0799-4962-9911-4D585706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47</cp:revision>
  <cp:lastPrinted>2021-12-07T23:56:00Z</cp:lastPrinted>
  <dcterms:created xsi:type="dcterms:W3CDTF">2022-07-06T22:07:00Z</dcterms:created>
  <dcterms:modified xsi:type="dcterms:W3CDTF">2024-07-01T18:54:00Z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